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25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867"/>
        <w:gridCol w:w="1426"/>
        <w:gridCol w:w="1248"/>
        <w:gridCol w:w="1248"/>
      </w:tblGrid>
      <w:tr w:rsidR="00E91AB7" w:rsidRPr="000A47DF" w14:paraId="0B751151" w14:textId="77777777" w:rsidTr="00E91AB7">
        <w:trPr>
          <w:trHeight w:val="334"/>
        </w:trPr>
        <w:tc>
          <w:tcPr>
            <w:tcW w:w="2273" w:type="dxa"/>
          </w:tcPr>
          <w:p w14:paraId="48065998" w14:textId="77777777" w:rsidR="00E91AB7" w:rsidRPr="000A47DF" w:rsidRDefault="00E91AB7" w:rsidP="00543429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</w:rPr>
            </w:pPr>
            <w:r>
              <w:rPr>
                <w:rFonts w:eastAsia="SimSun"/>
                <w:b/>
                <w:bCs/>
                <w:kern w:val="3"/>
                <w:sz w:val="22"/>
                <w:szCs w:val="22"/>
              </w:rPr>
              <w:t>Objectif</w:t>
            </w:r>
          </w:p>
        </w:tc>
        <w:tc>
          <w:tcPr>
            <w:tcW w:w="2867" w:type="dxa"/>
            <w:shd w:val="clear" w:color="auto" w:fill="auto"/>
          </w:tcPr>
          <w:p w14:paraId="36A7F622" w14:textId="77777777" w:rsidR="00E91AB7" w:rsidRPr="000A47DF" w:rsidRDefault="00E91AB7" w:rsidP="00543429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</w:rPr>
            </w:pPr>
            <w:r w:rsidRPr="000A47DF">
              <w:rPr>
                <w:rFonts w:eastAsia="SimSun"/>
                <w:b/>
                <w:bCs/>
                <w:kern w:val="3"/>
                <w:sz w:val="22"/>
                <w:szCs w:val="22"/>
              </w:rPr>
              <w:t>Indicateur</w:t>
            </w:r>
          </w:p>
        </w:tc>
        <w:tc>
          <w:tcPr>
            <w:tcW w:w="1426" w:type="dxa"/>
            <w:shd w:val="clear" w:color="auto" w:fill="auto"/>
          </w:tcPr>
          <w:p w14:paraId="649A4EFD" w14:textId="510AEDFD" w:rsidR="00E91AB7" w:rsidRPr="000A47DF" w:rsidRDefault="00E91AB7" w:rsidP="00543429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</w:rPr>
            </w:pPr>
            <w:r w:rsidRPr="000A47DF">
              <w:rPr>
                <w:rFonts w:eastAsia="SimSun"/>
                <w:b/>
                <w:bCs/>
                <w:kern w:val="3"/>
                <w:sz w:val="22"/>
                <w:szCs w:val="22"/>
              </w:rPr>
              <w:t>Valeur cible</w:t>
            </w:r>
            <w:r>
              <w:rPr>
                <w:rFonts w:eastAsia="SimSun"/>
                <w:b/>
                <w:bCs/>
                <w:kern w:val="3"/>
                <w:sz w:val="22"/>
                <w:szCs w:val="22"/>
              </w:rPr>
              <w:t xml:space="preserve"> 202</w:t>
            </w:r>
            <w:r w:rsidR="00134DD6">
              <w:rPr>
                <w:rFonts w:eastAsia="SimSun"/>
                <w:b/>
                <w:bCs/>
                <w:kern w:val="3"/>
                <w:sz w:val="22"/>
                <w:szCs w:val="22"/>
              </w:rPr>
              <w:t>4</w:t>
            </w:r>
            <w:r>
              <w:rPr>
                <w:rFonts w:eastAsia="SimSun"/>
                <w:b/>
                <w:bCs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</w:tcPr>
          <w:p w14:paraId="0ED53B8C" w14:textId="0AC9070C" w:rsidR="00E91AB7" w:rsidRPr="000A47DF" w:rsidRDefault="00E91AB7" w:rsidP="00543429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</w:rPr>
            </w:pPr>
            <w:r>
              <w:rPr>
                <w:rFonts w:eastAsia="SimSun"/>
                <w:b/>
                <w:bCs/>
                <w:kern w:val="3"/>
                <w:sz w:val="22"/>
                <w:szCs w:val="22"/>
              </w:rPr>
              <w:t>Valeur cible 202</w:t>
            </w:r>
            <w:r w:rsidR="00134DD6">
              <w:rPr>
                <w:rFonts w:eastAsia="SimSun"/>
                <w:b/>
                <w:bCs/>
                <w:kern w:val="3"/>
                <w:sz w:val="22"/>
                <w:szCs w:val="22"/>
              </w:rPr>
              <w:t>5</w:t>
            </w:r>
          </w:p>
        </w:tc>
        <w:tc>
          <w:tcPr>
            <w:tcW w:w="1248" w:type="dxa"/>
          </w:tcPr>
          <w:p w14:paraId="255A1219" w14:textId="3146C5AD" w:rsidR="00E91AB7" w:rsidRPr="000A47DF" w:rsidRDefault="00E91AB7" w:rsidP="00543429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</w:rPr>
            </w:pPr>
            <w:r>
              <w:rPr>
                <w:rFonts w:eastAsia="SimSun"/>
                <w:b/>
                <w:bCs/>
                <w:kern w:val="3"/>
                <w:sz w:val="22"/>
                <w:szCs w:val="22"/>
              </w:rPr>
              <w:t>Valeur cible 202</w:t>
            </w:r>
            <w:r w:rsidR="00134DD6">
              <w:rPr>
                <w:rFonts w:eastAsia="SimSun"/>
                <w:b/>
                <w:bCs/>
                <w:kern w:val="3"/>
                <w:sz w:val="22"/>
                <w:szCs w:val="22"/>
              </w:rPr>
              <w:t>6</w:t>
            </w:r>
          </w:p>
        </w:tc>
      </w:tr>
      <w:tr w:rsidR="00E91AB7" w:rsidRPr="000A47DF" w14:paraId="2F32CD12" w14:textId="77777777" w:rsidTr="00E91AB7">
        <w:tc>
          <w:tcPr>
            <w:tcW w:w="2273" w:type="dxa"/>
          </w:tcPr>
          <w:p w14:paraId="252607CD" w14:textId="77777777" w:rsidR="00E91AB7" w:rsidRPr="00A81A79" w:rsidRDefault="00E91AB7" w:rsidP="00543429">
            <w:pPr>
              <w:pStyle w:val="Default"/>
              <w:widowControl w:val="0"/>
              <w:suppressAutoHyphens/>
              <w:textAlignment w:val="baseline"/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</w:pPr>
            <w:r w:rsidRPr="00A81A79"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  <w:t>Utiliser ce réseau pour l’envoi de messages d’alerte</w:t>
            </w:r>
          </w:p>
        </w:tc>
        <w:tc>
          <w:tcPr>
            <w:tcW w:w="2867" w:type="dxa"/>
            <w:shd w:val="clear" w:color="auto" w:fill="auto"/>
          </w:tcPr>
          <w:p w14:paraId="3F05FFDE" w14:textId="77777777" w:rsidR="00E91AB7" w:rsidRPr="00A81A79" w:rsidRDefault="00E91AB7" w:rsidP="00543429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</w:pPr>
            <w:r w:rsidRPr="00A81A79"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  <w:t xml:space="preserve">Nombre de mise en relation avec des professionnels ou bénévoles </w:t>
            </w:r>
          </w:p>
        </w:tc>
        <w:tc>
          <w:tcPr>
            <w:tcW w:w="1426" w:type="dxa"/>
            <w:shd w:val="clear" w:color="auto" w:fill="auto"/>
          </w:tcPr>
          <w:p w14:paraId="6435AA8F" w14:textId="77777777" w:rsidR="00E91AB7" w:rsidRPr="00A81A79" w:rsidRDefault="00E91AB7" w:rsidP="00543429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</w:pPr>
            <w:r w:rsidRPr="00A81A79"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  <w:t>10000</w:t>
            </w:r>
          </w:p>
        </w:tc>
        <w:tc>
          <w:tcPr>
            <w:tcW w:w="1248" w:type="dxa"/>
          </w:tcPr>
          <w:p w14:paraId="79DD11A7" w14:textId="77777777" w:rsidR="00E91AB7" w:rsidRPr="00A81A79" w:rsidRDefault="00E91AB7" w:rsidP="00543429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</w:pPr>
          </w:p>
        </w:tc>
        <w:tc>
          <w:tcPr>
            <w:tcW w:w="1248" w:type="dxa"/>
          </w:tcPr>
          <w:p w14:paraId="30FB2E7A" w14:textId="77777777" w:rsidR="00E91AB7" w:rsidRPr="00A81A79" w:rsidRDefault="00E91AB7" w:rsidP="00543429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</w:pPr>
          </w:p>
        </w:tc>
      </w:tr>
      <w:tr w:rsidR="00E91AB7" w:rsidRPr="000A47DF" w14:paraId="68B95D63" w14:textId="77777777" w:rsidTr="00E91AB7">
        <w:tc>
          <w:tcPr>
            <w:tcW w:w="2273" w:type="dxa"/>
          </w:tcPr>
          <w:p w14:paraId="4AF201B5" w14:textId="77777777" w:rsidR="00E91AB7" w:rsidRPr="00A81A79" w:rsidRDefault="00E91AB7" w:rsidP="00543429">
            <w:pPr>
              <w:pStyle w:val="Default"/>
              <w:widowControl w:val="0"/>
              <w:suppressAutoHyphens/>
              <w:textAlignment w:val="baseline"/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</w:pPr>
            <w:r w:rsidRPr="00A81A79"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  <w:t>Avoir un impact significatif</w:t>
            </w:r>
          </w:p>
        </w:tc>
        <w:tc>
          <w:tcPr>
            <w:tcW w:w="2867" w:type="dxa"/>
            <w:shd w:val="clear" w:color="auto" w:fill="auto"/>
          </w:tcPr>
          <w:p w14:paraId="4138523F" w14:textId="77777777" w:rsidR="00E91AB7" w:rsidRPr="00A81A79" w:rsidRDefault="00E91AB7" w:rsidP="00543429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</w:pPr>
            <w:r w:rsidRPr="00A81A79"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  <w:t xml:space="preserve">Nombre d’utilisateurs ayant obtenu une réponse d’accompagnement (mise en relation avec un professionnel ou bénévole ou avec un partenaire du territoire) </w:t>
            </w:r>
          </w:p>
        </w:tc>
        <w:tc>
          <w:tcPr>
            <w:tcW w:w="1426" w:type="dxa"/>
            <w:shd w:val="clear" w:color="auto" w:fill="auto"/>
          </w:tcPr>
          <w:p w14:paraId="28B81E65" w14:textId="77777777" w:rsidR="00E91AB7" w:rsidRPr="00A81A79" w:rsidRDefault="00E91AB7" w:rsidP="00543429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</w:pPr>
            <w:r w:rsidRPr="00A81A79"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  <w:t>20000</w:t>
            </w:r>
          </w:p>
        </w:tc>
        <w:tc>
          <w:tcPr>
            <w:tcW w:w="1248" w:type="dxa"/>
          </w:tcPr>
          <w:p w14:paraId="3A72C48F" w14:textId="77777777" w:rsidR="00E91AB7" w:rsidRPr="00A81A79" w:rsidRDefault="00E91AB7" w:rsidP="00543429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</w:pPr>
          </w:p>
        </w:tc>
        <w:tc>
          <w:tcPr>
            <w:tcW w:w="1248" w:type="dxa"/>
          </w:tcPr>
          <w:p w14:paraId="5FEB80CF" w14:textId="77777777" w:rsidR="00E91AB7" w:rsidRPr="00A81A79" w:rsidRDefault="00E91AB7" w:rsidP="00543429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</w:pPr>
          </w:p>
        </w:tc>
      </w:tr>
      <w:tr w:rsidR="00E91AB7" w:rsidRPr="000A47DF" w14:paraId="478EECD3" w14:textId="77777777" w:rsidTr="00E91AB7">
        <w:tc>
          <w:tcPr>
            <w:tcW w:w="2273" w:type="dxa"/>
          </w:tcPr>
          <w:p w14:paraId="2A409727" w14:textId="77777777" w:rsidR="00E91AB7" w:rsidRPr="00A81A79" w:rsidRDefault="00E91AB7" w:rsidP="00543429">
            <w:pPr>
              <w:pStyle w:val="Default"/>
              <w:widowControl w:val="0"/>
              <w:suppressAutoHyphens/>
              <w:textAlignment w:val="baseline"/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</w:pPr>
            <w:r w:rsidRPr="00A81A79"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  <w:t>Développer la formation des professionnels et bénévoles pour améliorer la qualité de l’accompagnement, en lien avec les formations déjà existantes</w:t>
            </w:r>
          </w:p>
        </w:tc>
        <w:tc>
          <w:tcPr>
            <w:tcW w:w="2867" w:type="dxa"/>
            <w:shd w:val="clear" w:color="auto" w:fill="auto"/>
          </w:tcPr>
          <w:p w14:paraId="0AF37422" w14:textId="77777777" w:rsidR="00E91AB7" w:rsidRPr="00A81A79" w:rsidRDefault="00E91AB7" w:rsidP="00543429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</w:pPr>
            <w:r w:rsidRPr="00A81A79"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  <w:t>Nombre d’acteurs (professionnels et non professionnels) formés</w:t>
            </w:r>
          </w:p>
        </w:tc>
        <w:tc>
          <w:tcPr>
            <w:tcW w:w="1426" w:type="dxa"/>
            <w:shd w:val="clear" w:color="auto" w:fill="auto"/>
          </w:tcPr>
          <w:p w14:paraId="38BB0256" w14:textId="77777777" w:rsidR="00E91AB7" w:rsidRPr="00A81A79" w:rsidRDefault="00E91AB7" w:rsidP="00543429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</w:pPr>
            <w:r w:rsidRPr="00A81A79"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  <w:t>1000</w:t>
            </w:r>
          </w:p>
        </w:tc>
        <w:tc>
          <w:tcPr>
            <w:tcW w:w="1248" w:type="dxa"/>
          </w:tcPr>
          <w:p w14:paraId="795569BE" w14:textId="77777777" w:rsidR="00E91AB7" w:rsidRPr="00A81A79" w:rsidRDefault="00E91AB7" w:rsidP="00543429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</w:pPr>
          </w:p>
        </w:tc>
        <w:tc>
          <w:tcPr>
            <w:tcW w:w="1248" w:type="dxa"/>
          </w:tcPr>
          <w:p w14:paraId="5CC68952" w14:textId="77777777" w:rsidR="00E91AB7" w:rsidRPr="00A81A79" w:rsidRDefault="00E91AB7" w:rsidP="00543429">
            <w:pPr>
              <w:pStyle w:val="Default"/>
              <w:widowControl w:val="0"/>
              <w:suppressAutoHyphens/>
              <w:jc w:val="both"/>
              <w:textAlignment w:val="baseline"/>
              <w:rPr>
                <w:rFonts w:eastAsia="SimSun"/>
                <w:bCs/>
                <w:color w:val="00B050"/>
                <w:kern w:val="3"/>
                <w:sz w:val="22"/>
                <w:szCs w:val="22"/>
              </w:rPr>
            </w:pPr>
          </w:p>
        </w:tc>
      </w:tr>
    </w:tbl>
    <w:p w14:paraId="512032EB" w14:textId="77777777" w:rsidR="000C3A99" w:rsidRDefault="00A81A79" w:rsidP="00A81A79">
      <w:pPr>
        <w:jc w:val="center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  <w:r w:rsidRPr="00A81A79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>Indicateurs proposés au regard des objectifs du projet</w:t>
      </w:r>
    </w:p>
    <w:p w14:paraId="5B4E3A29" w14:textId="77777777" w:rsidR="0071280B" w:rsidRDefault="0071280B" w:rsidP="00A81A79">
      <w:pPr>
        <w:jc w:val="center"/>
        <w:rPr>
          <w:sz w:val="28"/>
          <w:szCs w:val="28"/>
        </w:rPr>
      </w:pPr>
    </w:p>
    <w:p w14:paraId="631A1A19" w14:textId="77777777" w:rsidR="0071280B" w:rsidRPr="0071280B" w:rsidRDefault="0071280B" w:rsidP="0071280B">
      <w:pPr>
        <w:rPr>
          <w:sz w:val="28"/>
          <w:szCs w:val="28"/>
        </w:rPr>
      </w:pPr>
    </w:p>
    <w:p w14:paraId="7B681DCD" w14:textId="5F8FD05C" w:rsidR="008851BE" w:rsidRDefault="0071280B" w:rsidP="00E70838">
      <w:pPr>
        <w:jc w:val="both"/>
        <w:rPr>
          <w:sz w:val="24"/>
          <w:szCs w:val="24"/>
        </w:rPr>
      </w:pPr>
      <w:r w:rsidRPr="0071280B">
        <w:rPr>
          <w:sz w:val="24"/>
          <w:szCs w:val="24"/>
        </w:rPr>
        <w:t>Veuillez donner des indicateurs</w:t>
      </w:r>
      <w:r w:rsidRPr="0071280B">
        <w:t xml:space="preserve"> </w:t>
      </w:r>
      <w:r w:rsidRPr="0071280B">
        <w:rPr>
          <w:sz w:val="24"/>
          <w:szCs w:val="24"/>
        </w:rPr>
        <w:t>au regard des objectifs du projet</w:t>
      </w:r>
      <w:r w:rsidRPr="0071280B">
        <w:t xml:space="preserve"> </w:t>
      </w:r>
      <w:r w:rsidRPr="0071280B">
        <w:rPr>
          <w:sz w:val="24"/>
          <w:szCs w:val="24"/>
        </w:rPr>
        <w:t>et des délais impartis en</w:t>
      </w:r>
      <w:r>
        <w:t xml:space="preserve"> </w:t>
      </w:r>
      <w:r w:rsidRPr="0071280B">
        <w:rPr>
          <w:sz w:val="24"/>
          <w:szCs w:val="24"/>
        </w:rPr>
        <w:t xml:space="preserve">vous servant du tableau ci-dessous </w:t>
      </w:r>
      <w:r w:rsidR="00E70838">
        <w:rPr>
          <w:sz w:val="24"/>
          <w:szCs w:val="24"/>
        </w:rPr>
        <w:t>donné avec quelques exemples</w:t>
      </w:r>
      <w:r w:rsidRPr="0071280B">
        <w:rPr>
          <w:sz w:val="24"/>
          <w:szCs w:val="24"/>
        </w:rPr>
        <w:t xml:space="preserve"> (donner </w:t>
      </w:r>
      <w:r w:rsidR="00134DD6" w:rsidRPr="00134DD6">
        <w:rPr>
          <w:b/>
          <w:bCs/>
          <w:sz w:val="24"/>
          <w:szCs w:val="24"/>
        </w:rPr>
        <w:t>4</w:t>
      </w:r>
      <w:r w:rsidRPr="00134DD6">
        <w:rPr>
          <w:b/>
          <w:bCs/>
          <w:sz w:val="24"/>
          <w:szCs w:val="24"/>
        </w:rPr>
        <w:t xml:space="preserve"> indicateurs au minimum</w:t>
      </w:r>
      <w:r w:rsidRPr="0071280B">
        <w:rPr>
          <w:sz w:val="24"/>
          <w:szCs w:val="24"/>
        </w:rPr>
        <w:t>).</w:t>
      </w:r>
    </w:p>
    <w:p w14:paraId="644C30D0" w14:textId="160F7381" w:rsidR="0071280B" w:rsidRDefault="0071280B" w:rsidP="00E70838">
      <w:pPr>
        <w:jc w:val="both"/>
        <w:rPr>
          <w:sz w:val="24"/>
          <w:szCs w:val="24"/>
        </w:rPr>
      </w:pPr>
      <w:r>
        <w:rPr>
          <w:sz w:val="24"/>
          <w:szCs w:val="24"/>
        </w:rPr>
        <w:t>Ces indicateurs permettront</w:t>
      </w:r>
      <w:r w:rsidRPr="0071280B">
        <w:rPr>
          <w:sz w:val="24"/>
          <w:szCs w:val="24"/>
        </w:rPr>
        <w:t xml:space="preserve"> d’évaluer </w:t>
      </w:r>
      <w:r w:rsidR="00E70838">
        <w:rPr>
          <w:sz w:val="24"/>
          <w:szCs w:val="24"/>
        </w:rPr>
        <w:t>la réalisation et la</w:t>
      </w:r>
      <w:r w:rsidRPr="0071280B">
        <w:rPr>
          <w:sz w:val="24"/>
          <w:szCs w:val="24"/>
        </w:rPr>
        <w:t xml:space="preserve"> réussite du projet subventionné</w:t>
      </w:r>
      <w:r w:rsidR="008851BE">
        <w:rPr>
          <w:sz w:val="24"/>
          <w:szCs w:val="24"/>
        </w:rPr>
        <w:t xml:space="preserve"> à la fin de l’année d’attribution de la subvention (une subve</w:t>
      </w:r>
      <w:r w:rsidR="00E91AB7">
        <w:rPr>
          <w:sz w:val="24"/>
          <w:szCs w:val="24"/>
        </w:rPr>
        <w:t>ntion accordée pour l’année 202</w:t>
      </w:r>
      <w:r w:rsidR="00134DD6">
        <w:rPr>
          <w:sz w:val="24"/>
          <w:szCs w:val="24"/>
        </w:rPr>
        <w:t>4</w:t>
      </w:r>
      <w:r w:rsidR="008851BE">
        <w:rPr>
          <w:sz w:val="24"/>
          <w:szCs w:val="24"/>
        </w:rPr>
        <w:t xml:space="preserve"> doit avoir des ind</w:t>
      </w:r>
      <w:r w:rsidR="00E91AB7">
        <w:rPr>
          <w:sz w:val="24"/>
          <w:szCs w:val="24"/>
        </w:rPr>
        <w:t>icateurs relatifs à l’année 202</w:t>
      </w:r>
      <w:r w:rsidR="00134DD6">
        <w:rPr>
          <w:sz w:val="24"/>
          <w:szCs w:val="24"/>
        </w:rPr>
        <w:t>4</w:t>
      </w:r>
      <w:r w:rsidR="008851BE">
        <w:rPr>
          <w:sz w:val="24"/>
          <w:szCs w:val="24"/>
        </w:rPr>
        <w:t xml:space="preserve"> même si le projet est </w:t>
      </w:r>
      <w:r w:rsidR="00134DD6">
        <w:rPr>
          <w:sz w:val="24"/>
          <w:szCs w:val="24"/>
        </w:rPr>
        <w:t>a</w:t>
      </w:r>
      <w:r w:rsidR="008851BE">
        <w:rPr>
          <w:sz w:val="24"/>
          <w:szCs w:val="24"/>
        </w:rPr>
        <w:t>mené à se poursuivre sur l’année suivante).</w:t>
      </w:r>
    </w:p>
    <w:p w14:paraId="59F998C4" w14:textId="77777777" w:rsidR="00E70838" w:rsidRDefault="00E70838" w:rsidP="00E70838">
      <w:pPr>
        <w:jc w:val="both"/>
        <w:rPr>
          <w:sz w:val="24"/>
          <w:szCs w:val="24"/>
        </w:rPr>
      </w:pPr>
    </w:p>
    <w:p w14:paraId="5766850C" w14:textId="77777777" w:rsidR="00E70838" w:rsidRPr="0071280B" w:rsidRDefault="00E70838" w:rsidP="00E70838">
      <w:pPr>
        <w:jc w:val="both"/>
        <w:rPr>
          <w:sz w:val="24"/>
          <w:szCs w:val="24"/>
        </w:rPr>
      </w:pPr>
    </w:p>
    <w:sectPr w:rsidR="00E70838" w:rsidRPr="0071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18"/>
    <w:rsid w:val="000C3A99"/>
    <w:rsid w:val="00134DD6"/>
    <w:rsid w:val="00341318"/>
    <w:rsid w:val="00543429"/>
    <w:rsid w:val="0071280B"/>
    <w:rsid w:val="008851BE"/>
    <w:rsid w:val="00A81A79"/>
    <w:rsid w:val="00E70838"/>
    <w:rsid w:val="00E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DE52"/>
  <w15:chartTrackingRefBased/>
  <w15:docId w15:val="{481E96F4-A83B-407D-B5FB-3EBC4413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318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3413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JOLLY, Daniel (DGCS/SERVICE DES POLITIQUES D APPUI/5EME SOUSDIR)</dc:creator>
  <cp:keywords/>
  <dc:description/>
  <cp:lastModifiedBy>GAUTHIER-FLORIN, Adeline (DREETS-BFC)</cp:lastModifiedBy>
  <cp:revision>5</cp:revision>
  <dcterms:created xsi:type="dcterms:W3CDTF">2022-01-14T16:19:00Z</dcterms:created>
  <dcterms:modified xsi:type="dcterms:W3CDTF">2024-05-06T10:08:00Z</dcterms:modified>
</cp:coreProperties>
</file>